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5217A4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Big Bag Vide déchets Jardin 90X90X100 1500kg Jupe &amp; Fond Fermé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5217A4" w:rsidRPr="00761A4D">
        <w:rPr>
          <w:rFonts w:ascii="Arial" w:hAnsi="Arial" w:cs="Arial"/>
          <w:noProof/>
          <w:sz w:val="18"/>
          <w:szCs w:val="18"/>
          <w:lang w:val="en-GB"/>
        </w:rPr>
        <w:t>BBS90X90X100-4S-1500-N-JR-FP-C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5217A4" w:rsidRPr="00761A4D">
        <w:rPr>
          <w:rFonts w:ascii="Arial" w:hAnsi="Arial" w:cs="Arial"/>
          <w:noProof/>
          <w:sz w:val="18"/>
          <w:szCs w:val="18"/>
          <w:lang w:val="en-GB"/>
        </w:rPr>
        <w:t>318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  <w:bookmarkEnd w:id="0"/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>
              <w:rPr>
                <w:rFonts w:ascii="Arial" w:hAnsi="Arial" w:cs="Arial"/>
                <w:noProof/>
                <w:sz w:val="24"/>
                <w:szCs w:val="24"/>
              </w:rPr>
              <w:t xml:space="preserve">  0,81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1500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Jupe Remplissage et Fermeture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Fond Plat Fermé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17A4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217A4" w:rsidRPr="00761A4D">
        <w:rPr>
          <w:noProof/>
          <w:color w:val="1F3864" w:themeColor="accent5" w:themeShade="80"/>
          <w:sz w:val="28"/>
          <w:szCs w:val="28"/>
        </w:rPr>
        <w:t>Big Bag Vide déchets Jardin 90X90X100 1500kg Jupe &amp; Fond Fermé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217A4" w:rsidRPr="00761A4D">
        <w:rPr>
          <w:noProof/>
          <w:color w:val="1F3864" w:themeColor="accent5" w:themeShade="80"/>
          <w:sz w:val="28"/>
          <w:szCs w:val="28"/>
        </w:rPr>
        <w:t>Big Bag  90X90X100 1500kg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217A4" w:rsidRPr="00761A4D">
        <w:rPr>
          <w:noProof/>
          <w:color w:val="1F3864" w:themeColor="accent5" w:themeShade="80"/>
          <w:sz w:val="28"/>
          <w:szCs w:val="28"/>
        </w:rPr>
        <w:t>1500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217A4" w:rsidRPr="00761A4D">
        <w:rPr>
          <w:noProof/>
          <w:color w:val="1F3864" w:themeColor="accent5" w:themeShade="80"/>
          <w:sz w:val="28"/>
          <w:szCs w:val="28"/>
        </w:rPr>
        <w:t>Résistance : 1500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217A4" w:rsidRPr="00761A4D">
        <w:rPr>
          <w:noProof/>
          <w:color w:val="1F3864" w:themeColor="accent5" w:themeShade="80"/>
          <w:sz w:val="28"/>
          <w:szCs w:val="28"/>
        </w:rPr>
        <w:t>Volume : 0,81 m3 (810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217A4" w:rsidRPr="00761A4D">
        <w:rPr>
          <w:noProof/>
          <w:color w:val="1F3864" w:themeColor="accent5" w:themeShade="80"/>
          <w:sz w:val="28"/>
          <w:szCs w:val="28"/>
        </w:rPr>
        <w:t>Jupe Remplissage et Fermeture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217A4" w:rsidRPr="00761A4D">
        <w:rPr>
          <w:noProof/>
          <w:color w:val="1F3864" w:themeColor="accent5" w:themeShade="80"/>
          <w:sz w:val="28"/>
          <w:szCs w:val="28"/>
        </w:rPr>
        <w:t>Fond Plat Fermé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217A4"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="005217A4" w:rsidRPr="00761A4D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217A4" w:rsidRPr="00761A4D">
        <w:rPr>
          <w:noProof/>
          <w:color w:val="1F3864" w:themeColor="accent5" w:themeShade="80"/>
          <w:sz w:val="28"/>
          <w:szCs w:val="28"/>
        </w:rPr>
        <w:t>Fermeture Totale après remplissage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217A4" w:rsidRPr="00761A4D">
        <w:rPr>
          <w:noProof/>
          <w:color w:val="1F3864" w:themeColor="accent5" w:themeShade="80"/>
          <w:sz w:val="28"/>
          <w:szCs w:val="28"/>
        </w:rPr>
        <w:t>Déchets Verts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217A4" w:rsidRPr="00761A4D">
        <w:rPr>
          <w:noProof/>
          <w:color w:val="1F3864" w:themeColor="accent5" w:themeShade="80"/>
          <w:sz w:val="28"/>
          <w:szCs w:val="28"/>
        </w:rPr>
        <w:t>Tout type de déchets de maison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FE14E1" w:rsidRDefault="00FE14E1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FE14E1" w:rsidRDefault="00FE14E1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FE14E1" w:rsidRPr="002942F0" w:rsidRDefault="00FE14E1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="005217A4" w:rsidRPr="00761A4D">
      <w:rPr>
        <w:noProof/>
        <w:lang w:val="en-GB"/>
      </w:rPr>
      <w:t>BBS90X90X100-4S-1500-N-JR-FP-C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FE14E1" w:rsidRDefault="00FE14E1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FE14E1" w:rsidRDefault="00FE14E1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93575448"/>
  </wne:recipientData>
  <wne:recipientData>
    <wne:active wne:val="1"/>
    <wne:hash wne:val="317702307"/>
  </wne:recipientData>
  <wne:recipientData>
    <wne:active wne:val="1"/>
    <wne:hash wne:val="1708739975"/>
  </wne:recipientData>
  <wne:recipientData>
    <wne:active wne:val="1"/>
    <wne:hash wne:val="1016998473"/>
  </wne:recipientData>
  <wne:recipientData>
    <wne:active wne:val="1"/>
    <wne:hash wne:val="-1022647579"/>
  </wne:recipientData>
  <wne:recipientData>
    <wne:active wne:val="1"/>
    <wne:hash wne:val="1751458161"/>
  </wne:recipientData>
  <wne:recipientData>
    <wne:active wne:val="1"/>
    <wne:hash wne:val="958074070"/>
  </wne:recipientData>
  <wne:recipientData>
    <wne:active wne:val="1"/>
    <wne:hash wne:val="845759067"/>
  </wne:recipientData>
  <wne:recipientData>
    <wne:active wne:val="1"/>
    <wne:hash wne:val="1704741131"/>
  </wne:recipientData>
  <wne:recipientData>
    <wne:active wne:val="1"/>
    <wne:hash wne:val="-1475454829"/>
  </wne:recipientData>
  <wne:recipientData>
    <wne:active wne:val="1"/>
    <wne:hash wne:val="-2125826105"/>
  </wne:recipientData>
  <wne:recipientData>
    <wne:active wne:val="1"/>
    <wne:hash wne:val="15476899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activeRecord w:val="6"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2301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217A4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F0037"/>
    <w:rsid w:val="005F4D9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4573C"/>
    <w:rsid w:val="00752F62"/>
    <w:rsid w:val="00761039"/>
    <w:rsid w:val="0076213E"/>
    <w:rsid w:val="007625D5"/>
    <w:rsid w:val="007768A2"/>
    <w:rsid w:val="00783AE5"/>
    <w:rsid w:val="00783DF3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87728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51F4B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5991-75C3-4952-945F-CC57B788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2019-03-16T10:29:00Z</dcterms:created>
  <dcterms:modified xsi:type="dcterms:W3CDTF">2019-03-16T10:29:00Z</dcterms:modified>
</cp:coreProperties>
</file>