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74573C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Sac à gravats 0.5 m3 90X90X70 1000kg Jupe Remplissage Fond plat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74573C" w:rsidRPr="00761A4D">
        <w:rPr>
          <w:rFonts w:ascii="Arial" w:hAnsi="Arial" w:cs="Arial"/>
          <w:noProof/>
          <w:sz w:val="18"/>
          <w:szCs w:val="18"/>
          <w:lang w:val="en-GB"/>
        </w:rPr>
        <w:t>BBS90X90X70-4S-1000-N-JR-FP-C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74573C" w:rsidRPr="00761A4D">
        <w:rPr>
          <w:rFonts w:ascii="Arial" w:hAnsi="Arial" w:cs="Arial"/>
          <w:noProof/>
          <w:sz w:val="18"/>
          <w:szCs w:val="18"/>
          <w:lang w:val="en-GB"/>
        </w:rPr>
        <w:t>314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bookmarkEnd w:id="0"/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>
              <w:rPr>
                <w:rFonts w:ascii="Arial" w:hAnsi="Arial" w:cs="Arial"/>
                <w:noProof/>
                <w:sz w:val="24"/>
                <w:szCs w:val="24"/>
              </w:rPr>
              <w:t xml:space="preserve">  0,57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1000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Jupe Remplissage et Fermeture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Fond Plat Fermé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573C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4573C" w:rsidRPr="00761A4D">
        <w:rPr>
          <w:noProof/>
          <w:color w:val="1F3864" w:themeColor="accent5" w:themeShade="80"/>
          <w:sz w:val="28"/>
          <w:szCs w:val="28"/>
        </w:rPr>
        <w:t>Sac à gravats 0.5 m3 90X90X70 1000kg Jupe Remplissage Fond plat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4573C" w:rsidRPr="00761A4D">
        <w:rPr>
          <w:noProof/>
          <w:color w:val="1F3864" w:themeColor="accent5" w:themeShade="80"/>
          <w:sz w:val="28"/>
          <w:szCs w:val="28"/>
        </w:rPr>
        <w:t>Big Bag Déchets verts et jardin 90X90X70 1000kg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4573C" w:rsidRPr="00761A4D">
        <w:rPr>
          <w:noProof/>
          <w:color w:val="1F3864" w:themeColor="accent5" w:themeShade="80"/>
          <w:sz w:val="28"/>
          <w:szCs w:val="28"/>
        </w:rPr>
        <w:t>1000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4573C" w:rsidRPr="00761A4D">
        <w:rPr>
          <w:noProof/>
          <w:color w:val="1F3864" w:themeColor="accent5" w:themeShade="80"/>
          <w:sz w:val="28"/>
          <w:szCs w:val="28"/>
        </w:rPr>
        <w:t>Résistance : 1000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4573C" w:rsidRPr="00761A4D">
        <w:rPr>
          <w:noProof/>
          <w:color w:val="1F3864" w:themeColor="accent5" w:themeShade="80"/>
          <w:sz w:val="28"/>
          <w:szCs w:val="28"/>
        </w:rPr>
        <w:t>Volume : 0,57 m3 (567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4573C" w:rsidRPr="00761A4D">
        <w:rPr>
          <w:noProof/>
          <w:color w:val="1F3864" w:themeColor="accent5" w:themeShade="80"/>
          <w:sz w:val="28"/>
          <w:szCs w:val="28"/>
        </w:rPr>
        <w:t>Jupe Remplissage et Fermeture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4573C" w:rsidRPr="00761A4D">
        <w:rPr>
          <w:noProof/>
          <w:color w:val="1F3864" w:themeColor="accent5" w:themeShade="80"/>
          <w:sz w:val="28"/>
          <w:szCs w:val="28"/>
        </w:rPr>
        <w:t>Fond Plat Fermé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4573C"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="0074573C" w:rsidRPr="00761A4D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4573C" w:rsidRPr="00761A4D">
        <w:rPr>
          <w:noProof/>
          <w:color w:val="1F3864" w:themeColor="accent5" w:themeShade="80"/>
          <w:sz w:val="28"/>
          <w:szCs w:val="28"/>
        </w:rPr>
        <w:t>Format Demi (1/2) m3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4573C" w:rsidRPr="00761A4D">
        <w:rPr>
          <w:noProof/>
          <w:color w:val="1F3864" w:themeColor="accent5" w:themeShade="80"/>
          <w:sz w:val="28"/>
          <w:szCs w:val="28"/>
        </w:rPr>
        <w:t>Stockage en vrac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4573C" w:rsidRPr="00761A4D">
        <w:rPr>
          <w:noProof/>
          <w:color w:val="1F3864" w:themeColor="accent5" w:themeShade="80"/>
          <w:sz w:val="28"/>
          <w:szCs w:val="28"/>
        </w:rPr>
        <w:t>Déchet de jardin : Feuilles Gazon Paille, branchages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FE14E1" w:rsidRDefault="00FE14E1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FE14E1" w:rsidRDefault="00FE14E1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FE14E1" w:rsidRPr="002942F0" w:rsidRDefault="00FE14E1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="0074573C" w:rsidRPr="00761A4D">
      <w:rPr>
        <w:noProof/>
        <w:lang w:val="en-GB"/>
      </w:rPr>
      <w:t>BBS90X90X70-4S-1000-N-JR-FP-C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FE14E1" w:rsidRDefault="00FE14E1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FE14E1" w:rsidRDefault="00FE14E1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93575448"/>
  </wne:recipientData>
  <wne:recipientData>
    <wne:active wne:val="1"/>
    <wne:hash wne:val="317702307"/>
  </wne:recipientData>
  <wne:recipientData>
    <wne:active wne:val="1"/>
    <wne:hash wne:val="1708739975"/>
  </wne:recipientData>
  <wne:recipientData>
    <wne:active wne:val="1"/>
    <wne:hash wne:val="1016998473"/>
  </wne:recipientData>
  <wne:recipientData>
    <wne:active wne:val="1"/>
    <wne:hash wne:val="-1022647579"/>
  </wne:recipientData>
  <wne:recipientData>
    <wne:active wne:val="1"/>
    <wne:hash wne:val="1751458161"/>
  </wne:recipientData>
  <wne:recipientData>
    <wne:active wne:val="1"/>
    <wne:hash wne:val="958074070"/>
  </wne:recipientData>
  <wne:recipientData>
    <wne:active wne:val="1"/>
    <wne:hash wne:val="845759067"/>
  </wne:recipientData>
  <wne:recipientData>
    <wne:active wne:val="1"/>
    <wne:hash wne:val="1704741131"/>
  </wne:recipientData>
  <wne:recipientData>
    <wne:active wne:val="1"/>
    <wne:hash wne:val="-1475454829"/>
  </wne:recipientData>
  <wne:recipientData>
    <wne:active wne:val="1"/>
    <wne:hash wne:val="-2125826105"/>
  </wne:recipientData>
  <wne:recipientData>
    <wne:active wne:val="1"/>
    <wne:hash wne:val="15476899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activeRecord w:val="5"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2301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F0037"/>
    <w:rsid w:val="005F4D9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4573C"/>
    <w:rsid w:val="00752F62"/>
    <w:rsid w:val="00761039"/>
    <w:rsid w:val="0076213E"/>
    <w:rsid w:val="007625D5"/>
    <w:rsid w:val="007768A2"/>
    <w:rsid w:val="00783AE5"/>
    <w:rsid w:val="00783DF3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87728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51F4B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4497-82CC-4CF1-9866-F73B693E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2019-03-16T10:28:00Z</dcterms:created>
  <dcterms:modified xsi:type="dcterms:W3CDTF">2019-03-16T10:28:00Z</dcterms:modified>
</cp:coreProperties>
</file>